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27" w:rsidRPr="00040075" w:rsidRDefault="00DB4749" w:rsidP="00040075">
      <w:pPr>
        <w:jc w:val="center"/>
        <w:rPr>
          <w:b/>
          <w:sz w:val="28"/>
        </w:rPr>
      </w:pPr>
      <w:r w:rsidRPr="00040075">
        <w:rPr>
          <w:b/>
          <w:sz w:val="28"/>
        </w:rPr>
        <w:t xml:space="preserve">Clarkson </w:t>
      </w:r>
      <w:proofErr w:type="spellStart"/>
      <w:r w:rsidRPr="00040075">
        <w:rPr>
          <w:b/>
          <w:sz w:val="28"/>
        </w:rPr>
        <w:t>Fairfields</w:t>
      </w:r>
      <w:proofErr w:type="spellEnd"/>
      <w:r w:rsidRPr="00040075">
        <w:rPr>
          <w:b/>
          <w:sz w:val="28"/>
        </w:rPr>
        <w:t xml:space="preserve"> South Ratepayers’ Association (CFSRA)</w:t>
      </w:r>
    </w:p>
    <w:p w:rsidR="00DB4749" w:rsidRDefault="008B7560" w:rsidP="00040075">
      <w:pPr>
        <w:spacing w:after="0"/>
        <w:jc w:val="center"/>
      </w:pPr>
      <w:r>
        <w:t>20</w:t>
      </w:r>
      <w:r w:rsidR="00DB4749" w:rsidRPr="00DB4749">
        <w:rPr>
          <w:vertAlign w:val="superscript"/>
        </w:rPr>
        <w:t>th</w:t>
      </w:r>
      <w:r w:rsidR="00DB4749">
        <w:t xml:space="preserve"> Annual General Meeting</w:t>
      </w:r>
    </w:p>
    <w:p w:rsidR="00DB4749" w:rsidRDefault="008B7560" w:rsidP="00040075">
      <w:pPr>
        <w:spacing w:after="0"/>
        <w:jc w:val="center"/>
      </w:pPr>
      <w:r>
        <w:t>Tuesday</w:t>
      </w:r>
      <w:r w:rsidR="00DB4749">
        <w:t xml:space="preserve">, November, </w:t>
      </w:r>
      <w:r>
        <w:t>26</w:t>
      </w:r>
      <w:r w:rsidR="00DB4749" w:rsidRPr="00DB4749">
        <w:rPr>
          <w:vertAlign w:val="superscript"/>
        </w:rPr>
        <w:t>th</w:t>
      </w:r>
      <w:r w:rsidR="00DB4749">
        <w:t>, 201</w:t>
      </w:r>
      <w:r>
        <w:t>9 – 7:3</w:t>
      </w:r>
      <w:r w:rsidR="00DB4749">
        <w:t>0pm</w:t>
      </w:r>
    </w:p>
    <w:p w:rsidR="00DB4749" w:rsidRDefault="00387FF3" w:rsidP="00040075">
      <w:pPr>
        <w:spacing w:after="0"/>
        <w:jc w:val="center"/>
      </w:pPr>
      <w:r>
        <w:t xml:space="preserve">St. Brides Church </w:t>
      </w:r>
    </w:p>
    <w:p w:rsidR="00040075" w:rsidRDefault="00040075"/>
    <w:p w:rsidR="00DB4749" w:rsidRPr="00AD5C51" w:rsidRDefault="00DB4749">
      <w:pPr>
        <w:rPr>
          <w:b/>
          <w:sz w:val="24"/>
          <w:u w:val="single"/>
        </w:rPr>
      </w:pPr>
      <w:r w:rsidRPr="00AD5C51">
        <w:rPr>
          <w:b/>
          <w:sz w:val="24"/>
          <w:u w:val="single"/>
        </w:rPr>
        <w:t xml:space="preserve">Opening remarks </w:t>
      </w:r>
    </w:p>
    <w:p w:rsidR="00387FF3" w:rsidRDefault="004D6B2B" w:rsidP="00DB4749">
      <w:pPr>
        <w:pStyle w:val="ListParagraph"/>
        <w:numPr>
          <w:ilvl w:val="0"/>
          <w:numId w:val="1"/>
        </w:numPr>
      </w:pPr>
      <w:r>
        <w:t>7:3</w:t>
      </w:r>
      <w:r w:rsidR="00040075">
        <w:t>2</w:t>
      </w:r>
      <w:r w:rsidR="00DB4749">
        <w:t xml:space="preserve">pm – </w:t>
      </w:r>
      <w:r w:rsidR="00040075">
        <w:t xml:space="preserve">Welcoming comments from </w:t>
      </w:r>
      <w:r w:rsidR="00387FF3">
        <w:t xml:space="preserve">James </w:t>
      </w:r>
      <w:r w:rsidR="00040075">
        <w:t>, Board president</w:t>
      </w:r>
    </w:p>
    <w:p w:rsidR="00387FF3" w:rsidRPr="008B60E5" w:rsidRDefault="008B60E5" w:rsidP="00387FF3">
      <w:pPr>
        <w:rPr>
          <w:b/>
          <w:u w:val="single"/>
        </w:rPr>
      </w:pPr>
      <w:r w:rsidRPr="008B60E5">
        <w:rPr>
          <w:b/>
          <w:u w:val="single"/>
        </w:rPr>
        <w:t xml:space="preserve">First Guest </w:t>
      </w:r>
      <w:r>
        <w:rPr>
          <w:b/>
          <w:u w:val="single"/>
        </w:rPr>
        <w:t>Presenter</w:t>
      </w:r>
      <w:r w:rsidRPr="008B60E5">
        <w:rPr>
          <w:b/>
          <w:u w:val="single"/>
        </w:rPr>
        <w:t xml:space="preserve"> </w:t>
      </w:r>
      <w:r w:rsidR="004D6B2B">
        <w:rPr>
          <w:b/>
          <w:u w:val="single"/>
        </w:rPr>
        <w:t>–</w:t>
      </w:r>
      <w:r w:rsidRPr="008B60E5">
        <w:rPr>
          <w:b/>
          <w:u w:val="single"/>
        </w:rPr>
        <w:t xml:space="preserve"> </w:t>
      </w:r>
      <w:r w:rsidR="004D6B2B">
        <w:rPr>
          <w:b/>
          <w:u w:val="single"/>
        </w:rPr>
        <w:t xml:space="preserve">Karen </w:t>
      </w:r>
      <w:proofErr w:type="spellStart"/>
      <w:r w:rsidR="004D6B2B">
        <w:rPr>
          <w:b/>
          <w:u w:val="single"/>
        </w:rPr>
        <w:t>Ras</w:t>
      </w:r>
      <w:proofErr w:type="spellEnd"/>
      <w:r w:rsidR="004D6B2B">
        <w:rPr>
          <w:b/>
          <w:u w:val="single"/>
        </w:rPr>
        <w:t xml:space="preserve"> – Ward 2 Councillor </w:t>
      </w:r>
    </w:p>
    <w:p w:rsidR="004D6B2B" w:rsidRDefault="004D6B2B" w:rsidP="008B60E5">
      <w:pPr>
        <w:pStyle w:val="ListParagraph"/>
        <w:numPr>
          <w:ilvl w:val="0"/>
          <w:numId w:val="8"/>
        </w:numPr>
      </w:pPr>
      <w:r>
        <w:t xml:space="preserve">Coyotes in our </w:t>
      </w:r>
      <w:r w:rsidR="002B13C3">
        <w:t>neighbour</w:t>
      </w:r>
      <w:r>
        <w:t>hood</w:t>
      </w:r>
    </w:p>
    <w:p w:rsidR="004D6B2B" w:rsidRDefault="002B13C3" w:rsidP="004D6B2B">
      <w:pPr>
        <w:pStyle w:val="ListParagraph"/>
        <w:numPr>
          <w:ilvl w:val="1"/>
          <w:numId w:val="8"/>
        </w:numPr>
      </w:pPr>
      <w:r>
        <w:t xml:space="preserve">What causes an increase in </w:t>
      </w:r>
      <w:r w:rsidR="00327023">
        <w:t>coyotes– natural creeks, rivers, ravines</w:t>
      </w:r>
    </w:p>
    <w:p w:rsidR="00327023" w:rsidRDefault="00327023" w:rsidP="004D6B2B">
      <w:pPr>
        <w:pStyle w:val="ListParagraph"/>
        <w:numPr>
          <w:ilvl w:val="1"/>
          <w:numId w:val="8"/>
        </w:numPr>
      </w:pPr>
      <w:r>
        <w:t>Abundance of natural food/water as well as human initiated food resources</w:t>
      </w:r>
    </w:p>
    <w:p w:rsidR="00327023" w:rsidRDefault="00327023" w:rsidP="004D6B2B">
      <w:pPr>
        <w:pStyle w:val="ListParagraph"/>
        <w:numPr>
          <w:ilvl w:val="1"/>
          <w:numId w:val="8"/>
        </w:numPr>
      </w:pPr>
      <w:r>
        <w:t xml:space="preserve">Dog </w:t>
      </w:r>
      <w:r w:rsidR="002B13C3">
        <w:t>waste</w:t>
      </w:r>
      <w:r>
        <w:t xml:space="preserve"> attracts coyotes </w:t>
      </w:r>
      <w:bookmarkStart w:id="0" w:name="_GoBack"/>
      <w:bookmarkEnd w:id="0"/>
      <w:r w:rsidR="002B13C3">
        <w:t>- pick up after your dogs!</w:t>
      </w:r>
    </w:p>
    <w:p w:rsidR="00327023" w:rsidRDefault="00327023" w:rsidP="004D6B2B">
      <w:pPr>
        <w:pStyle w:val="ListParagraph"/>
        <w:numPr>
          <w:ilvl w:val="1"/>
          <w:numId w:val="8"/>
        </w:numPr>
      </w:pPr>
      <w:r>
        <w:t xml:space="preserve">Bad case of mange in the area and impacts the ability to be mobile.  </w:t>
      </w:r>
    </w:p>
    <w:p w:rsidR="00327023" w:rsidRDefault="00327023" w:rsidP="004D6B2B">
      <w:pPr>
        <w:pStyle w:val="ListParagraph"/>
        <w:numPr>
          <w:ilvl w:val="1"/>
          <w:numId w:val="8"/>
        </w:numPr>
      </w:pPr>
      <w:r w:rsidRPr="002B13C3">
        <w:rPr>
          <w:b/>
        </w:rPr>
        <w:t>ACTION</w:t>
      </w:r>
      <w:r>
        <w:t>:  Karen – if coyote is acting strangely contact the City or the Toronto Wildlife</w:t>
      </w:r>
      <w:r w:rsidR="002B13C3">
        <w:t xml:space="preserve"> Center</w:t>
      </w:r>
      <w:r>
        <w:t>.</w:t>
      </w:r>
    </w:p>
    <w:p w:rsidR="00327023" w:rsidRDefault="002B13C3" w:rsidP="004D6B2B">
      <w:pPr>
        <w:pStyle w:val="ListParagraph"/>
        <w:numPr>
          <w:ilvl w:val="1"/>
          <w:numId w:val="8"/>
        </w:numPr>
      </w:pPr>
      <w:r>
        <w:t>If you are followed by a coyote, t</w:t>
      </w:r>
      <w:r w:rsidR="00327023">
        <w:t xml:space="preserve">ake out a garbage bag and flap it in the direction of the coyote and that will “haze” them – provide them a negative experience.  </w:t>
      </w:r>
    </w:p>
    <w:p w:rsidR="004D6B2B" w:rsidRDefault="004D6B2B" w:rsidP="008B60E5">
      <w:pPr>
        <w:pStyle w:val="ListParagraph"/>
        <w:numPr>
          <w:ilvl w:val="0"/>
          <w:numId w:val="8"/>
        </w:numPr>
      </w:pPr>
      <w:r>
        <w:t>STA</w:t>
      </w:r>
      <w:r w:rsidR="00327023">
        <w:t xml:space="preserve"> – Air </w:t>
      </w:r>
      <w:proofErr w:type="spellStart"/>
      <w:r w:rsidR="00327023">
        <w:t>BnB</w:t>
      </w:r>
      <w:proofErr w:type="spellEnd"/>
      <w:r w:rsidR="00327023">
        <w:t xml:space="preserve"> Regulations</w:t>
      </w:r>
    </w:p>
    <w:p w:rsidR="00327023" w:rsidRDefault="00327023" w:rsidP="00327023">
      <w:pPr>
        <w:pStyle w:val="ListParagraph"/>
        <w:numPr>
          <w:ilvl w:val="1"/>
          <w:numId w:val="8"/>
        </w:numPr>
      </w:pPr>
      <w:r>
        <w:t xml:space="preserve">Mississauga’s STA regulatory framework recommended that STA companies be required to obtain a license and STA operators be required to register with the City.  Matter was deferred pending Toronto resolution.  </w:t>
      </w:r>
    </w:p>
    <w:p w:rsidR="009978A9" w:rsidRDefault="009978A9" w:rsidP="00327023">
      <w:pPr>
        <w:pStyle w:val="ListParagraph"/>
        <w:numPr>
          <w:ilvl w:val="1"/>
          <w:numId w:val="8"/>
        </w:numPr>
      </w:pPr>
      <w:r>
        <w:t xml:space="preserve">Next Step: review LPAT ruling, monitor Toronto for compliance, </w:t>
      </w:r>
      <w:proofErr w:type="gramStart"/>
      <w:r>
        <w:t>implement</w:t>
      </w:r>
      <w:proofErr w:type="gramEnd"/>
      <w:r>
        <w:t xml:space="preserve"> registration solution in Mississauga – timing TBD.  </w:t>
      </w:r>
    </w:p>
    <w:p w:rsidR="004D6B2B" w:rsidRDefault="009978A9" w:rsidP="008B60E5">
      <w:pPr>
        <w:pStyle w:val="ListParagraph"/>
        <w:numPr>
          <w:ilvl w:val="0"/>
          <w:numId w:val="8"/>
        </w:numPr>
      </w:pPr>
      <w:r>
        <w:t>G</w:t>
      </w:r>
      <w:r w:rsidR="004D6B2B">
        <w:t>as</w:t>
      </w:r>
      <w:r>
        <w:t xml:space="preserve"> tax funding</w:t>
      </w:r>
    </w:p>
    <w:p w:rsidR="009978A9" w:rsidRDefault="009978A9" w:rsidP="009978A9">
      <w:pPr>
        <w:pStyle w:val="ListParagraph"/>
        <w:numPr>
          <w:ilvl w:val="1"/>
          <w:numId w:val="8"/>
        </w:numPr>
      </w:pPr>
      <w:r>
        <w:t>At the end of June, Council approved federal gas tax funding that will go directly to Ward specifics projects</w:t>
      </w:r>
    </w:p>
    <w:p w:rsidR="009978A9" w:rsidRDefault="009978A9" w:rsidP="009978A9">
      <w:pPr>
        <w:pStyle w:val="ListParagraph"/>
        <w:numPr>
          <w:ilvl w:val="1"/>
          <w:numId w:val="8"/>
        </w:numPr>
      </w:pPr>
      <w:r>
        <w:t xml:space="preserve">Asking </w:t>
      </w:r>
      <w:r w:rsidR="00D657D8">
        <w:t>resident</w:t>
      </w:r>
      <w:r>
        <w:t xml:space="preserve"> associations to submit ideas for ward infrastructure </w:t>
      </w:r>
      <w:r w:rsidR="00D657D8">
        <w:t>improvements</w:t>
      </w:r>
      <w:r>
        <w:t xml:space="preserve"> focusing on areas that are related to transportation traffic </w:t>
      </w:r>
      <w:r w:rsidR="00D657D8">
        <w:t>recreation</w:t>
      </w:r>
      <w:r>
        <w:t xml:space="preserve"> or tourism</w:t>
      </w:r>
    </w:p>
    <w:p w:rsidR="009978A9" w:rsidRDefault="009978A9" w:rsidP="009978A9">
      <w:pPr>
        <w:pStyle w:val="ListParagraph"/>
        <w:numPr>
          <w:ilvl w:val="1"/>
          <w:numId w:val="8"/>
        </w:numPr>
      </w:pPr>
      <w:r>
        <w:t>Funding envelope for each wards is $2MM</w:t>
      </w:r>
    </w:p>
    <w:p w:rsidR="009978A9" w:rsidRDefault="004D6B2B" w:rsidP="008B60E5">
      <w:pPr>
        <w:pStyle w:val="ListParagraph"/>
        <w:numPr>
          <w:ilvl w:val="0"/>
          <w:numId w:val="8"/>
        </w:numPr>
      </w:pPr>
      <w:r>
        <w:t xml:space="preserve">Traffic </w:t>
      </w:r>
      <w:r w:rsidR="009978A9">
        <w:t>calming</w:t>
      </w:r>
    </w:p>
    <w:p w:rsidR="009978A9" w:rsidRDefault="00D657D8" w:rsidP="009978A9">
      <w:pPr>
        <w:pStyle w:val="ListParagraph"/>
        <w:numPr>
          <w:ilvl w:val="1"/>
          <w:numId w:val="8"/>
        </w:numPr>
      </w:pPr>
      <w:r>
        <w:t xml:space="preserve">City council passed a resolution to adopt Vision Zero, a framework which focuses on the prevention of fatalities and injuries due to motor vehicle collisions.  </w:t>
      </w:r>
    </w:p>
    <w:p w:rsidR="00D657D8" w:rsidRPr="009B210E" w:rsidRDefault="00D657D8" w:rsidP="009978A9">
      <w:pPr>
        <w:pStyle w:val="ListParagraph"/>
        <w:numPr>
          <w:ilvl w:val="1"/>
          <w:numId w:val="8"/>
        </w:numPr>
        <w:rPr>
          <w:b/>
          <w:color w:val="FF0000"/>
        </w:rPr>
      </w:pPr>
      <w:r w:rsidRPr="009B210E">
        <w:rPr>
          <w:b/>
          <w:color w:val="FF0000"/>
        </w:rPr>
        <w:t xml:space="preserve">Karen – ACTION schedule a speed study.  </w:t>
      </w:r>
    </w:p>
    <w:p w:rsidR="004D6B2B" w:rsidRDefault="00A35F26" w:rsidP="008B60E5">
      <w:pPr>
        <w:pStyle w:val="ListParagraph"/>
        <w:numPr>
          <w:ilvl w:val="0"/>
          <w:numId w:val="8"/>
        </w:numPr>
      </w:pPr>
      <w:r>
        <w:t>N</w:t>
      </w:r>
      <w:r w:rsidR="004D6B2B">
        <w:t xml:space="preserve">ine </w:t>
      </w:r>
      <w:r>
        <w:t>Creeks</w:t>
      </w:r>
      <w:r w:rsidR="004D6B2B">
        <w:t xml:space="preserve"> trail</w:t>
      </w:r>
    </w:p>
    <w:p w:rsidR="00D657D8" w:rsidRDefault="00D657D8" w:rsidP="00D657D8">
      <w:pPr>
        <w:pStyle w:val="ListParagraph"/>
        <w:numPr>
          <w:ilvl w:val="1"/>
          <w:numId w:val="8"/>
        </w:numPr>
      </w:pPr>
      <w:r>
        <w:t xml:space="preserve">Will be a 9 k trail from Winston Churchill to </w:t>
      </w:r>
      <w:proofErr w:type="spellStart"/>
      <w:r>
        <w:t>Cathraw</w:t>
      </w:r>
      <w:proofErr w:type="spellEnd"/>
      <w:r>
        <w:t xml:space="preserve"> road</w:t>
      </w:r>
    </w:p>
    <w:p w:rsidR="00D657D8" w:rsidRDefault="00D657D8" w:rsidP="00D657D8">
      <w:pPr>
        <w:pStyle w:val="ListParagraph"/>
        <w:numPr>
          <w:ilvl w:val="1"/>
          <w:numId w:val="8"/>
        </w:numPr>
      </w:pPr>
      <w:r>
        <w:t>Construction between Winston and Bromsgrove underway</w:t>
      </w:r>
    </w:p>
    <w:p w:rsidR="004D6B2B" w:rsidRDefault="004D6B2B" w:rsidP="008B60E5">
      <w:pPr>
        <w:pStyle w:val="ListParagraph"/>
        <w:numPr>
          <w:ilvl w:val="0"/>
          <w:numId w:val="8"/>
        </w:numPr>
      </w:pPr>
      <w:proofErr w:type="spellStart"/>
      <w:r>
        <w:t>Hindhead</w:t>
      </w:r>
      <w:proofErr w:type="spellEnd"/>
      <w:r>
        <w:t xml:space="preserve"> bridge</w:t>
      </w:r>
    </w:p>
    <w:p w:rsidR="00D657D8" w:rsidRDefault="00A35F26" w:rsidP="00D657D8">
      <w:pPr>
        <w:pStyle w:val="ListParagraph"/>
        <w:numPr>
          <w:ilvl w:val="1"/>
          <w:numId w:val="8"/>
        </w:numPr>
      </w:pPr>
      <w:r>
        <w:lastRenderedPageBreak/>
        <w:t>The contractor has started work on site and will be installing the helical piles for the bridge abutment on Tuesday Nov 26</w:t>
      </w:r>
      <w:r w:rsidRPr="00A35F26">
        <w:rPr>
          <w:vertAlign w:val="superscript"/>
        </w:rPr>
        <w:t>th</w:t>
      </w:r>
    </w:p>
    <w:p w:rsidR="00A35F26" w:rsidRDefault="00A35F26" w:rsidP="00D657D8">
      <w:pPr>
        <w:pStyle w:val="ListParagraph"/>
        <w:numPr>
          <w:ilvl w:val="1"/>
          <w:numId w:val="8"/>
        </w:numPr>
      </w:pPr>
      <w:r>
        <w:t>Contractor will vacate the site for approx. a week to allow the concrete abutments to cure.  Bridge will then be delivered and installed</w:t>
      </w:r>
    </w:p>
    <w:p w:rsidR="00A35F26" w:rsidRDefault="00A35F26" w:rsidP="00D657D8">
      <w:pPr>
        <w:pStyle w:val="ListParagraph"/>
        <w:numPr>
          <w:ilvl w:val="1"/>
          <w:numId w:val="8"/>
        </w:numPr>
      </w:pPr>
      <w:r>
        <w:t>Expected completion by Dec 20</w:t>
      </w:r>
      <w:r w:rsidRPr="00A35F26">
        <w:rPr>
          <w:vertAlign w:val="superscript"/>
        </w:rPr>
        <w:t>th</w:t>
      </w:r>
      <w:r>
        <w:t>.</w:t>
      </w:r>
    </w:p>
    <w:p w:rsidR="004D6B2B" w:rsidRDefault="004D6B2B" w:rsidP="008B60E5">
      <w:pPr>
        <w:pStyle w:val="ListParagraph"/>
        <w:numPr>
          <w:ilvl w:val="0"/>
          <w:numId w:val="8"/>
        </w:numPr>
      </w:pPr>
      <w:r>
        <w:t xml:space="preserve">Areas dev apps </w:t>
      </w:r>
    </w:p>
    <w:p w:rsidR="00260674" w:rsidRDefault="00A35F26" w:rsidP="009B210E">
      <w:pPr>
        <w:pStyle w:val="ListParagraph"/>
        <w:numPr>
          <w:ilvl w:val="1"/>
          <w:numId w:val="8"/>
        </w:numPr>
      </w:pPr>
      <w:r>
        <w:t xml:space="preserve">1137 &amp; 1141 Clarkson Road North –Paisley House – OPA/rezoning to permit 2 </w:t>
      </w:r>
      <w:r w:rsidR="002B13C3">
        <w:t>detached</w:t>
      </w:r>
      <w:r>
        <w:t xml:space="preserve"> Homes on </w:t>
      </w:r>
      <w:r w:rsidR="002B13C3">
        <w:t>H</w:t>
      </w:r>
      <w:r>
        <w:t xml:space="preserve">ollow </w:t>
      </w:r>
      <w:r w:rsidR="002B13C3">
        <w:t>O</w:t>
      </w:r>
      <w:r>
        <w:t xml:space="preserve">ak </w:t>
      </w:r>
      <w:r w:rsidR="002B13C3">
        <w:t>T</w:t>
      </w:r>
      <w:r>
        <w:t xml:space="preserve">errace and additional commercial and offices uses.  Council </w:t>
      </w:r>
      <w:r w:rsidR="009B210E">
        <w:t>approved application in A</w:t>
      </w:r>
      <w:r>
        <w:t xml:space="preserve">pril 2019, severance and site plan approval in progress.  </w:t>
      </w:r>
    </w:p>
    <w:p w:rsidR="00A35F26" w:rsidRDefault="00A35F26" w:rsidP="00A35F26">
      <w:pPr>
        <w:pStyle w:val="ListParagraph"/>
        <w:numPr>
          <w:ilvl w:val="1"/>
          <w:numId w:val="8"/>
        </w:numPr>
      </w:pPr>
      <w:r>
        <w:t xml:space="preserve">Abandoned Buildings on Clarkson Road/ Balsam – there is a D holding on the property. So if they want to come forward with a plan for the property they need to go through a process.  Owners are reluctant to do a rezoning for them.  People have attempted to purchase </w:t>
      </w:r>
      <w:r w:rsidR="009B210E">
        <w:t>the buildings</w:t>
      </w:r>
      <w:r>
        <w:t xml:space="preserve"> and the owners said no.  </w:t>
      </w:r>
    </w:p>
    <w:p w:rsidR="00A429A7" w:rsidRDefault="00A429A7" w:rsidP="00A35F26">
      <w:pPr>
        <w:pStyle w:val="ListParagraph"/>
        <w:numPr>
          <w:ilvl w:val="1"/>
          <w:numId w:val="8"/>
        </w:numPr>
      </w:pPr>
      <w:r>
        <w:t xml:space="preserve">Major transit area study – Clarkson Go – This is on hold for now until some planning issues are worked out.  </w:t>
      </w:r>
    </w:p>
    <w:p w:rsidR="00A429A7" w:rsidRDefault="00A429A7" w:rsidP="00A35F26">
      <w:pPr>
        <w:pStyle w:val="ListParagraph"/>
        <w:numPr>
          <w:ilvl w:val="1"/>
          <w:numId w:val="8"/>
        </w:numPr>
      </w:pPr>
      <w:r>
        <w:t xml:space="preserve">Google Mississauga development </w:t>
      </w:r>
      <w:r w:rsidR="002906C7">
        <w:t>application</w:t>
      </w:r>
      <w:r>
        <w:t xml:space="preserve"> – you can zoom into your neighbourhood and see all the applications</w:t>
      </w:r>
      <w:r w:rsidR="002906C7">
        <w:t xml:space="preserve">.  </w:t>
      </w:r>
    </w:p>
    <w:p w:rsidR="004D6B2B" w:rsidRDefault="004D6B2B" w:rsidP="008B60E5">
      <w:pPr>
        <w:pStyle w:val="ListParagraph"/>
        <w:numPr>
          <w:ilvl w:val="0"/>
          <w:numId w:val="8"/>
        </w:numPr>
      </w:pPr>
      <w:r>
        <w:t>2020 budget</w:t>
      </w:r>
    </w:p>
    <w:p w:rsidR="002906C7" w:rsidRDefault="002906C7" w:rsidP="002906C7">
      <w:pPr>
        <w:pStyle w:val="ListParagraph"/>
        <w:numPr>
          <w:ilvl w:val="1"/>
          <w:numId w:val="8"/>
        </w:numPr>
      </w:pPr>
      <w:r>
        <w:t>Proposed overall tax impact is 3.84% increase</w:t>
      </w:r>
    </w:p>
    <w:p w:rsidR="002906C7" w:rsidRDefault="002906C7" w:rsidP="002906C7">
      <w:pPr>
        <w:pStyle w:val="ListParagraph"/>
        <w:numPr>
          <w:ilvl w:val="1"/>
          <w:numId w:val="8"/>
        </w:numPr>
      </w:pPr>
      <w:r>
        <w:t>Of this 1.74 per cent is for the city’s services and 2.1 per cent for region of peel services</w:t>
      </w:r>
    </w:p>
    <w:p w:rsidR="002906C7" w:rsidRDefault="002906C7" w:rsidP="002906C7">
      <w:pPr>
        <w:pStyle w:val="ListParagraph"/>
        <w:numPr>
          <w:ilvl w:val="1"/>
          <w:numId w:val="8"/>
        </w:numPr>
      </w:pPr>
      <w:r>
        <w:t xml:space="preserve">Increases in police budget affordable housing </w:t>
      </w:r>
      <w:proofErr w:type="spellStart"/>
      <w:r>
        <w:t>Miway</w:t>
      </w:r>
      <w:proofErr w:type="spellEnd"/>
      <w:r>
        <w:t xml:space="preserve"> and fire services are principle cost drivers</w:t>
      </w:r>
    </w:p>
    <w:p w:rsidR="002906C7" w:rsidRDefault="002906C7" w:rsidP="002906C7">
      <w:pPr>
        <w:pStyle w:val="ListParagraph"/>
        <w:numPr>
          <w:ilvl w:val="1"/>
          <w:numId w:val="8"/>
        </w:numPr>
      </w:pPr>
      <w:r>
        <w:t>Provincial cutbacks to regional budge – child care, para medics and public health =&gt;$6MM</w:t>
      </w:r>
    </w:p>
    <w:p w:rsidR="002906C7" w:rsidRDefault="002906C7" w:rsidP="002906C7">
      <w:pPr>
        <w:pStyle w:val="ListParagraph"/>
        <w:numPr>
          <w:ilvl w:val="1"/>
          <w:numId w:val="8"/>
        </w:numPr>
      </w:pPr>
      <w:r>
        <w:t xml:space="preserve">Just </w:t>
      </w:r>
      <w:r w:rsidR="0082603E">
        <w:t>started budget</w:t>
      </w:r>
      <w:r>
        <w:t xml:space="preserve"> process, looking to further reductions at both City and Region.  </w:t>
      </w:r>
    </w:p>
    <w:p w:rsidR="00327023" w:rsidRPr="00690758" w:rsidRDefault="0082603E" w:rsidP="00327023">
      <w:pPr>
        <w:rPr>
          <w:b/>
        </w:rPr>
      </w:pPr>
      <w:r w:rsidRPr="00690758">
        <w:rPr>
          <w:b/>
        </w:rPr>
        <w:t>Question from attendees:</w:t>
      </w:r>
    </w:p>
    <w:p w:rsidR="0082603E" w:rsidRPr="009B210E" w:rsidRDefault="0082603E" w:rsidP="0082603E">
      <w:pPr>
        <w:pStyle w:val="ListParagraph"/>
        <w:numPr>
          <w:ilvl w:val="0"/>
          <w:numId w:val="11"/>
        </w:numPr>
        <w:rPr>
          <w:b/>
          <w:color w:val="FF0000"/>
        </w:rPr>
      </w:pPr>
      <w:r>
        <w:t>Attendee wanted to know what is happening at the plaza on Southdown road as there is a lot of bore holes.  Karen to check into the plaza where they are boring and putting a bea</w:t>
      </w:r>
      <w:r w:rsidR="00690758">
        <w:t>ker down and taking stuff out.  They are doing ground water remediation apparently.</w:t>
      </w:r>
      <w:r w:rsidR="009B210E">
        <w:t xml:space="preserve">  </w:t>
      </w:r>
      <w:r w:rsidR="009B210E" w:rsidRPr="009B210E">
        <w:rPr>
          <w:b/>
          <w:color w:val="FF0000"/>
        </w:rPr>
        <w:t xml:space="preserve">ACTION: Karen to find out what they are remediating.  </w:t>
      </w:r>
    </w:p>
    <w:p w:rsidR="00690758" w:rsidRDefault="00690758" w:rsidP="00327023">
      <w:r w:rsidRPr="008B60E5">
        <w:rPr>
          <w:b/>
          <w:u w:val="single"/>
        </w:rPr>
        <w:t xml:space="preserve">Second </w:t>
      </w:r>
      <w:r w:rsidRPr="00575793">
        <w:rPr>
          <w:b/>
          <w:u w:val="single"/>
        </w:rPr>
        <w:t xml:space="preserve">Guest Presenter - Rudy </w:t>
      </w:r>
      <w:proofErr w:type="spellStart"/>
      <w:r w:rsidRPr="00575793">
        <w:rPr>
          <w:b/>
          <w:u w:val="single"/>
        </w:rPr>
        <w:t>Cuzzto</w:t>
      </w:r>
      <w:proofErr w:type="spellEnd"/>
      <w:r w:rsidRPr="00575793">
        <w:rPr>
          <w:b/>
          <w:u w:val="single"/>
        </w:rPr>
        <w:t xml:space="preserve"> – MPP</w:t>
      </w:r>
    </w:p>
    <w:p w:rsidR="00690758" w:rsidRDefault="00690758" w:rsidP="00690758">
      <w:pPr>
        <w:pStyle w:val="ListParagraph"/>
        <w:numPr>
          <w:ilvl w:val="0"/>
          <w:numId w:val="11"/>
        </w:numPr>
      </w:pPr>
      <w:r>
        <w:t>Spoke about the debt in our province</w:t>
      </w:r>
    </w:p>
    <w:p w:rsidR="00690758" w:rsidRDefault="00690758" w:rsidP="00690758">
      <w:pPr>
        <w:pStyle w:val="ListParagraph"/>
        <w:numPr>
          <w:ilvl w:val="0"/>
          <w:numId w:val="11"/>
        </w:numPr>
      </w:pPr>
      <w:r>
        <w:t xml:space="preserve">They have funded </w:t>
      </w:r>
      <w:r w:rsidR="00575793">
        <w:t>$2MM in day care and are investing in the LRT</w:t>
      </w:r>
    </w:p>
    <w:p w:rsidR="00690758" w:rsidRDefault="00690758" w:rsidP="00690758">
      <w:pPr>
        <w:pStyle w:val="ListParagraph"/>
        <w:numPr>
          <w:ilvl w:val="0"/>
          <w:numId w:val="11"/>
        </w:numPr>
      </w:pPr>
      <w:r>
        <w:t>Dorothy Lei hospice – invested $2MM for hospice care</w:t>
      </w:r>
    </w:p>
    <w:p w:rsidR="00690758" w:rsidRDefault="00690758" w:rsidP="00690758">
      <w:pPr>
        <w:pStyle w:val="ListParagraph"/>
        <w:numPr>
          <w:ilvl w:val="0"/>
          <w:numId w:val="11"/>
        </w:numPr>
      </w:pPr>
      <w:r>
        <w:t xml:space="preserve">$52,000 for Clarkson senior center as well as at the </w:t>
      </w:r>
      <w:proofErr w:type="spellStart"/>
      <w:r>
        <w:t>Cawthraw</w:t>
      </w:r>
      <w:proofErr w:type="spellEnd"/>
      <w:r>
        <w:t xml:space="preserve"> senior center</w:t>
      </w:r>
    </w:p>
    <w:p w:rsidR="00690758" w:rsidRDefault="00690758" w:rsidP="00690758">
      <w:pPr>
        <w:pStyle w:val="ListParagraph"/>
        <w:numPr>
          <w:ilvl w:val="0"/>
          <w:numId w:val="11"/>
        </w:numPr>
      </w:pPr>
      <w:r>
        <w:t>224 long term care beds in this riding will be announced</w:t>
      </w:r>
    </w:p>
    <w:p w:rsidR="00690758" w:rsidRDefault="00690758" w:rsidP="00690758">
      <w:pPr>
        <w:pStyle w:val="ListParagraph"/>
        <w:numPr>
          <w:ilvl w:val="0"/>
          <w:numId w:val="11"/>
        </w:numPr>
      </w:pPr>
      <w:r>
        <w:t>And in February there will be a big announcement in health care in this riding</w:t>
      </w:r>
    </w:p>
    <w:p w:rsidR="00690758" w:rsidRDefault="00690758" w:rsidP="00690758">
      <w:pPr>
        <w:pStyle w:val="ListParagraph"/>
        <w:numPr>
          <w:ilvl w:val="0"/>
          <w:numId w:val="11"/>
        </w:numPr>
      </w:pPr>
      <w:r>
        <w:t xml:space="preserve">They are looking at tearing down the bridge which is a heritage, or they can rehabilitate it and it would last 50 years vs a new one that would last 100 years.  </w:t>
      </w:r>
    </w:p>
    <w:p w:rsidR="00575793" w:rsidRDefault="00575793" w:rsidP="00690758">
      <w:pPr>
        <w:pStyle w:val="ListParagraph"/>
        <w:numPr>
          <w:ilvl w:val="0"/>
          <w:numId w:val="11"/>
        </w:numPr>
      </w:pPr>
      <w:r>
        <w:lastRenderedPageBreak/>
        <w:t xml:space="preserve">There will be input from community on this.  </w:t>
      </w:r>
    </w:p>
    <w:p w:rsidR="00575793" w:rsidRDefault="00575793" w:rsidP="00690758">
      <w:pPr>
        <w:pStyle w:val="ListParagraph"/>
        <w:numPr>
          <w:ilvl w:val="0"/>
          <w:numId w:val="11"/>
        </w:numPr>
      </w:pPr>
      <w:r>
        <w:t xml:space="preserve">They are considering putting in a new Go stop at Ogden to help reduce the traffic along Lakeshore.  </w:t>
      </w:r>
    </w:p>
    <w:p w:rsidR="00575793" w:rsidRDefault="00575793" w:rsidP="00690758">
      <w:pPr>
        <w:pStyle w:val="ListParagraph"/>
        <w:numPr>
          <w:ilvl w:val="0"/>
          <w:numId w:val="11"/>
        </w:numPr>
      </w:pPr>
      <w:r>
        <w:t xml:space="preserve">Regional government – Deloitte did an audit and said there is no savings by going independent.  We will stay as the Region of Peel and not go independent as the City of Mississauga.  </w:t>
      </w:r>
    </w:p>
    <w:p w:rsidR="00C535D6" w:rsidRDefault="00C535D6" w:rsidP="00C535D6">
      <w:pPr>
        <w:pStyle w:val="ListParagraph"/>
      </w:pPr>
    </w:p>
    <w:p w:rsidR="00C535D6" w:rsidRDefault="00C535D6" w:rsidP="00C535D6">
      <w:pPr>
        <w:pStyle w:val="ListParagraph"/>
      </w:pPr>
    </w:p>
    <w:p w:rsidR="00C535D6" w:rsidRPr="005C2534" w:rsidRDefault="00C535D6" w:rsidP="00582D68">
      <w:pPr>
        <w:pStyle w:val="ListParagraph"/>
        <w:ind w:left="284" w:hanging="142"/>
        <w:rPr>
          <w:b/>
          <w:sz w:val="24"/>
          <w:u w:val="single"/>
        </w:rPr>
      </w:pPr>
      <w:r w:rsidRPr="005C2534">
        <w:rPr>
          <w:b/>
          <w:sz w:val="24"/>
          <w:u w:val="single"/>
        </w:rPr>
        <w:t>Dora – Discussion on Oil Tankers that are stored and shunted on Petro Property</w:t>
      </w:r>
    </w:p>
    <w:p w:rsidR="00C535D6" w:rsidRDefault="00C535D6" w:rsidP="00C535D6">
      <w:pPr>
        <w:pStyle w:val="ListParagraph"/>
        <w:numPr>
          <w:ilvl w:val="1"/>
          <w:numId w:val="1"/>
        </w:numPr>
      </w:pPr>
      <w:r>
        <w:t>Dora crafted a petition at last year’s AGM and she took it up and down Balsam and got 70 signatures</w:t>
      </w:r>
    </w:p>
    <w:p w:rsidR="00C535D6" w:rsidRDefault="00C535D6" w:rsidP="00C535D6">
      <w:pPr>
        <w:pStyle w:val="ListParagraph"/>
        <w:numPr>
          <w:ilvl w:val="1"/>
          <w:numId w:val="1"/>
        </w:numPr>
      </w:pPr>
      <w:r>
        <w:t>She approached Walden Spinney and they didn’t want anything to do with it because they were worried about their property value would decrease</w:t>
      </w:r>
    </w:p>
    <w:p w:rsidR="00C535D6" w:rsidRDefault="00C535D6" w:rsidP="00C535D6">
      <w:pPr>
        <w:pStyle w:val="ListParagraph"/>
        <w:numPr>
          <w:ilvl w:val="1"/>
          <w:numId w:val="1"/>
        </w:numPr>
      </w:pPr>
      <w:r>
        <w:t>Dora found out it was a Federal issue and so she went straight to Sven.  He said get 25 names on a petition and he’ll take it to Ottawa</w:t>
      </w:r>
    </w:p>
    <w:p w:rsidR="00C535D6" w:rsidRDefault="00C535D6" w:rsidP="00C535D6">
      <w:pPr>
        <w:pStyle w:val="ListParagraph"/>
        <w:numPr>
          <w:ilvl w:val="1"/>
          <w:numId w:val="1"/>
        </w:numPr>
      </w:pPr>
      <w:r>
        <w:t xml:space="preserve">She gave it to Sven and waited </w:t>
      </w:r>
    </w:p>
    <w:p w:rsidR="00C535D6" w:rsidRDefault="00C535D6" w:rsidP="00C535D6">
      <w:pPr>
        <w:pStyle w:val="ListParagraph"/>
        <w:numPr>
          <w:ilvl w:val="1"/>
          <w:numId w:val="1"/>
        </w:numPr>
      </w:pPr>
      <w:r>
        <w:t>She also filed a complaint with the noise and transportation agency for a noise and vibration complaint.</w:t>
      </w:r>
    </w:p>
    <w:p w:rsidR="00C535D6" w:rsidRDefault="00260674" w:rsidP="00C535D6">
      <w:pPr>
        <w:pStyle w:val="ListParagraph"/>
        <w:numPr>
          <w:ilvl w:val="1"/>
          <w:numId w:val="1"/>
        </w:numPr>
      </w:pPr>
      <w:r>
        <w:t xml:space="preserve">Dora would like to see the rail yard and by pass gone.  </w:t>
      </w:r>
    </w:p>
    <w:p w:rsidR="00082116" w:rsidRDefault="00082116" w:rsidP="00C535D6">
      <w:pPr>
        <w:pStyle w:val="ListParagraph"/>
        <w:numPr>
          <w:ilvl w:val="1"/>
          <w:numId w:val="1"/>
        </w:numPr>
      </w:pPr>
      <w:r>
        <w:t xml:space="preserve">Dora got a letter back that stated a mediation session would not be held in November/December but may take place in early 2020.  </w:t>
      </w:r>
    </w:p>
    <w:p w:rsidR="00082116" w:rsidRDefault="00082116" w:rsidP="00C535D6">
      <w:pPr>
        <w:pStyle w:val="ListParagraph"/>
        <w:numPr>
          <w:ilvl w:val="1"/>
          <w:numId w:val="1"/>
        </w:numPr>
      </w:pPr>
      <w:r>
        <w:t>This</w:t>
      </w:r>
      <w:r w:rsidR="002B13C3">
        <w:t xml:space="preserve"> is still on-going </w:t>
      </w:r>
      <w:proofErr w:type="gramStart"/>
      <w:r w:rsidR="002B13C3">
        <w:t xml:space="preserve">– </w:t>
      </w:r>
      <w:r>
        <w:t xml:space="preserve"> Dora</w:t>
      </w:r>
      <w:proofErr w:type="gramEnd"/>
      <w:r>
        <w:t xml:space="preserve"> is fighting that they stop shunting at night. But she wants to get rid of the shunt line.  </w:t>
      </w:r>
    </w:p>
    <w:p w:rsidR="005C2534" w:rsidRPr="000C128C" w:rsidRDefault="000C128C" w:rsidP="000C128C">
      <w:pPr>
        <w:rPr>
          <w:b/>
          <w:u w:val="single"/>
        </w:rPr>
      </w:pPr>
      <w:r w:rsidRPr="00575793">
        <w:rPr>
          <w:b/>
          <w:u w:val="single"/>
        </w:rPr>
        <w:t xml:space="preserve">James – Board </w:t>
      </w:r>
      <w:r>
        <w:rPr>
          <w:b/>
          <w:u w:val="single"/>
        </w:rPr>
        <w:t>President</w:t>
      </w:r>
    </w:p>
    <w:p w:rsidR="00EB5246" w:rsidRDefault="00EB5246" w:rsidP="00EB524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Review and approval of previous AGM Meeting Minutes</w:t>
      </w:r>
    </w:p>
    <w:p w:rsidR="000C128C" w:rsidRDefault="000C128C" w:rsidP="000C128C">
      <w:pPr>
        <w:pStyle w:val="ListParagraph"/>
        <w:numPr>
          <w:ilvl w:val="0"/>
          <w:numId w:val="1"/>
        </w:numPr>
      </w:pPr>
      <w:r>
        <w:t xml:space="preserve">Dora moved for approval of the minutes from November 2018, seconded by Dave Cranmer.  </w:t>
      </w:r>
    </w:p>
    <w:p w:rsidR="00EB5246" w:rsidRPr="0021320E" w:rsidRDefault="00EB5246" w:rsidP="00EB5246">
      <w:pPr>
        <w:rPr>
          <w:b/>
          <w:sz w:val="24"/>
          <w:u w:val="single"/>
        </w:rPr>
      </w:pPr>
      <w:r w:rsidRPr="0021320E">
        <w:rPr>
          <w:b/>
          <w:sz w:val="24"/>
          <w:u w:val="single"/>
        </w:rPr>
        <w:t>Financial update:</w:t>
      </w:r>
    </w:p>
    <w:p w:rsidR="000C128C" w:rsidRDefault="000C128C" w:rsidP="000C128C">
      <w:pPr>
        <w:pStyle w:val="ListParagraph"/>
        <w:numPr>
          <w:ilvl w:val="0"/>
          <w:numId w:val="3"/>
        </w:numPr>
      </w:pPr>
      <w:r>
        <w:t>Balance of October 31</w:t>
      </w:r>
      <w:r w:rsidRPr="00781E3F">
        <w:rPr>
          <w:vertAlign w:val="superscript"/>
        </w:rPr>
        <w:t>st</w:t>
      </w:r>
      <w:r>
        <w:t xml:space="preserve">  our year end-  $4771.98 </w:t>
      </w:r>
    </w:p>
    <w:p w:rsidR="00EB5246" w:rsidRDefault="000C128C" w:rsidP="000C128C">
      <w:pPr>
        <w:pStyle w:val="ListParagraph"/>
        <w:numPr>
          <w:ilvl w:val="0"/>
          <w:numId w:val="3"/>
        </w:numPr>
      </w:pPr>
      <w:r>
        <w:t>F</w:t>
      </w:r>
      <w:r w:rsidR="00EB5246">
        <w:t xml:space="preserve">inancials were accepted by </w:t>
      </w:r>
      <w:r>
        <w:t>Tanya Caruana</w:t>
      </w:r>
      <w:r w:rsidR="00EB5246">
        <w:t xml:space="preserve"> and seconded by </w:t>
      </w:r>
      <w:r>
        <w:t>Dora Bailey</w:t>
      </w:r>
      <w:r w:rsidR="00EB5246">
        <w:t>.</w:t>
      </w:r>
    </w:p>
    <w:p w:rsidR="000C128C" w:rsidRPr="000C128C" w:rsidRDefault="000C128C" w:rsidP="000C128C">
      <w:pPr>
        <w:rPr>
          <w:b/>
          <w:sz w:val="24"/>
          <w:u w:val="single"/>
        </w:rPr>
      </w:pPr>
      <w:r w:rsidRPr="000C128C">
        <w:rPr>
          <w:b/>
          <w:sz w:val="24"/>
          <w:u w:val="single"/>
        </w:rPr>
        <w:t>Membership – approximately 40 people:</w:t>
      </w:r>
    </w:p>
    <w:p w:rsidR="000C128C" w:rsidRDefault="000C128C" w:rsidP="000C128C">
      <w:pPr>
        <w:pStyle w:val="ListParagraph"/>
        <w:numPr>
          <w:ilvl w:val="1"/>
          <w:numId w:val="3"/>
        </w:numPr>
      </w:pPr>
      <w:r>
        <w:t xml:space="preserve">Looking for more members on our board.  What’s the time commitment – about 5 meetings a year for about a 2 </w:t>
      </w:r>
      <w:proofErr w:type="gramStart"/>
      <w:r>
        <w:t>hours.</w:t>
      </w:r>
      <w:proofErr w:type="gramEnd"/>
      <w:r>
        <w:t xml:space="preserve">  </w:t>
      </w:r>
    </w:p>
    <w:p w:rsidR="000C128C" w:rsidRDefault="000C128C" w:rsidP="000C128C">
      <w:pPr>
        <w:pStyle w:val="ListParagraph"/>
        <w:numPr>
          <w:ilvl w:val="1"/>
          <w:numId w:val="3"/>
        </w:numPr>
      </w:pPr>
      <w:r>
        <w:t xml:space="preserve">Members on the board own some of the social activities like the yard sale, the park clean up and the park picnic.  </w:t>
      </w:r>
    </w:p>
    <w:p w:rsidR="000C128C" w:rsidRDefault="000C128C" w:rsidP="003C2C41">
      <w:pPr>
        <w:pStyle w:val="ListParagraph"/>
      </w:pPr>
    </w:p>
    <w:p w:rsidR="00EB5246" w:rsidRPr="00EA7C20" w:rsidRDefault="00EB5246" w:rsidP="00EB5246">
      <w:pPr>
        <w:rPr>
          <w:b/>
          <w:sz w:val="24"/>
          <w:u w:val="single"/>
        </w:rPr>
      </w:pPr>
      <w:r w:rsidRPr="00EA7C20">
        <w:t>.</w:t>
      </w:r>
      <w:r w:rsidRPr="00EA7C20">
        <w:rPr>
          <w:b/>
          <w:sz w:val="24"/>
          <w:u w:val="single"/>
        </w:rPr>
        <w:t xml:space="preserve">Election of the CFSRA Board for </w:t>
      </w:r>
      <w:r w:rsidR="003C2C41">
        <w:rPr>
          <w:b/>
          <w:sz w:val="24"/>
          <w:u w:val="single"/>
        </w:rPr>
        <w:t>2020</w:t>
      </w:r>
    </w:p>
    <w:p w:rsidR="00EB5246" w:rsidRPr="000951EA" w:rsidRDefault="00EB5246" w:rsidP="00EB5246">
      <w:pPr>
        <w:pStyle w:val="ListParagraph"/>
        <w:numPr>
          <w:ilvl w:val="0"/>
          <w:numId w:val="4"/>
        </w:numPr>
      </w:pPr>
      <w:r w:rsidRPr="000951EA">
        <w:lastRenderedPageBreak/>
        <w:t>Board</w:t>
      </w:r>
      <w:r>
        <w:t xml:space="preserve"> members for </w:t>
      </w:r>
      <w:r w:rsidR="003C2C41">
        <w:t>2020</w:t>
      </w:r>
      <w:r w:rsidRPr="000951EA">
        <w:t xml:space="preserve"> are:</w:t>
      </w:r>
    </w:p>
    <w:p w:rsidR="00EB5246" w:rsidRPr="000951EA" w:rsidRDefault="00EB5246" w:rsidP="00EB5246">
      <w:pPr>
        <w:pStyle w:val="ListParagraph"/>
        <w:numPr>
          <w:ilvl w:val="1"/>
          <w:numId w:val="4"/>
        </w:numPr>
      </w:pPr>
      <w:r w:rsidRPr="000951EA">
        <w:t>James McCall</w:t>
      </w:r>
      <w:r w:rsidR="002B13C3">
        <w:t xml:space="preserve"> - Welwyn</w:t>
      </w:r>
      <w:r w:rsidRPr="000951EA">
        <w:t xml:space="preserve"> – Director and </w:t>
      </w:r>
      <w:r w:rsidR="002B13C3">
        <w:t>Treasurer</w:t>
      </w:r>
    </w:p>
    <w:p w:rsidR="00EB5246" w:rsidRPr="000951EA" w:rsidRDefault="00EB5246" w:rsidP="00EB5246">
      <w:pPr>
        <w:pStyle w:val="ListParagraph"/>
        <w:numPr>
          <w:ilvl w:val="1"/>
          <w:numId w:val="4"/>
        </w:numPr>
      </w:pPr>
      <w:r w:rsidRPr="000951EA">
        <w:t>Tanya Caruana –</w:t>
      </w:r>
      <w:r w:rsidR="002B13C3">
        <w:t xml:space="preserve"> </w:t>
      </w:r>
      <w:proofErr w:type="spellStart"/>
      <w:r w:rsidR="002B13C3">
        <w:t>Hindhead</w:t>
      </w:r>
      <w:proofErr w:type="spellEnd"/>
      <w:r w:rsidR="002B13C3">
        <w:t xml:space="preserve"> Road-</w:t>
      </w:r>
      <w:r w:rsidRPr="000951EA">
        <w:t xml:space="preserve"> Director, Secretary and </w:t>
      </w:r>
      <w:r w:rsidR="002B13C3">
        <w:t xml:space="preserve">Treasurer </w:t>
      </w:r>
    </w:p>
    <w:p w:rsidR="00EB5246" w:rsidRPr="000951EA" w:rsidRDefault="00EB5246" w:rsidP="00EB5246">
      <w:pPr>
        <w:pStyle w:val="ListParagraph"/>
        <w:numPr>
          <w:ilvl w:val="1"/>
          <w:numId w:val="4"/>
        </w:numPr>
      </w:pPr>
      <w:r w:rsidRPr="000951EA">
        <w:t xml:space="preserve">Dora Bailey </w:t>
      </w:r>
      <w:r w:rsidR="002B13C3">
        <w:t xml:space="preserve">– Balsam Road - </w:t>
      </w:r>
      <w:r w:rsidRPr="000951EA">
        <w:t xml:space="preserve"> Director</w:t>
      </w:r>
    </w:p>
    <w:p w:rsidR="00EB5246" w:rsidRDefault="00EB5246" w:rsidP="00EB5246">
      <w:pPr>
        <w:pStyle w:val="ListParagraph"/>
        <w:numPr>
          <w:ilvl w:val="1"/>
          <w:numId w:val="4"/>
        </w:numPr>
      </w:pPr>
      <w:r w:rsidRPr="000951EA">
        <w:t xml:space="preserve">Bill and Muriel </w:t>
      </w:r>
      <w:proofErr w:type="spellStart"/>
      <w:r w:rsidRPr="000951EA">
        <w:t>Chudiak</w:t>
      </w:r>
      <w:proofErr w:type="spellEnd"/>
      <w:r w:rsidRPr="000951EA">
        <w:t xml:space="preserve"> </w:t>
      </w:r>
      <w:r w:rsidR="002B13C3">
        <w:t>– Heartland -</w:t>
      </w:r>
      <w:r w:rsidRPr="000951EA">
        <w:t xml:space="preserve"> Director</w:t>
      </w:r>
      <w:r w:rsidR="003C2C41">
        <w:t>s</w:t>
      </w:r>
      <w:r w:rsidRPr="000951EA">
        <w:t xml:space="preserve">   </w:t>
      </w:r>
    </w:p>
    <w:p w:rsidR="003C2C41" w:rsidRDefault="003C2C41" w:rsidP="00EB5246">
      <w:pPr>
        <w:pStyle w:val="ListParagraph"/>
        <w:numPr>
          <w:ilvl w:val="1"/>
          <w:numId w:val="4"/>
        </w:numPr>
      </w:pPr>
      <w:r>
        <w:t>Heather Stewart –</w:t>
      </w:r>
      <w:r w:rsidR="002B13C3">
        <w:t xml:space="preserve">Welwyn - </w:t>
      </w:r>
      <w:r>
        <w:t xml:space="preserve"> Director</w:t>
      </w:r>
    </w:p>
    <w:p w:rsidR="003C2C41" w:rsidRDefault="003C2C41" w:rsidP="00EB5246">
      <w:pPr>
        <w:pStyle w:val="ListParagraph"/>
        <w:numPr>
          <w:ilvl w:val="1"/>
          <w:numId w:val="4"/>
        </w:numPr>
      </w:pPr>
      <w:r>
        <w:t>Graham</w:t>
      </w:r>
      <w:r w:rsidR="009B210E">
        <w:t xml:space="preserve"> </w:t>
      </w:r>
      <w:r w:rsidR="002B13C3">
        <w:t>Nicholas</w:t>
      </w:r>
      <w:r>
        <w:t xml:space="preserve">  - </w:t>
      </w:r>
      <w:r w:rsidR="002B13C3">
        <w:t xml:space="preserve">Balsam Road - </w:t>
      </w:r>
      <w:r>
        <w:t>President</w:t>
      </w:r>
    </w:p>
    <w:p w:rsidR="002B13C3" w:rsidRDefault="002B13C3" w:rsidP="00EB5246">
      <w:pPr>
        <w:pStyle w:val="ListParagraph"/>
        <w:numPr>
          <w:ilvl w:val="1"/>
          <w:numId w:val="4"/>
        </w:numPr>
      </w:pPr>
      <w:r>
        <w:t xml:space="preserve">Don </w:t>
      </w:r>
      <w:proofErr w:type="spellStart"/>
      <w:r>
        <w:t>Cudmore</w:t>
      </w:r>
      <w:proofErr w:type="spellEnd"/>
      <w:r>
        <w:t xml:space="preserve"> – Welwyn - Director, Webmaster</w:t>
      </w:r>
    </w:p>
    <w:p w:rsidR="003C2C41" w:rsidRDefault="002B13C3" w:rsidP="00EB5246">
      <w:pPr>
        <w:pStyle w:val="ListParagraph"/>
        <w:numPr>
          <w:ilvl w:val="1"/>
          <w:numId w:val="4"/>
        </w:numPr>
      </w:pPr>
      <w:r>
        <w:t xml:space="preserve">Richard </w:t>
      </w:r>
      <w:proofErr w:type="spellStart"/>
      <w:r>
        <w:t>Birchall</w:t>
      </w:r>
      <w:proofErr w:type="spellEnd"/>
      <w:r>
        <w:t xml:space="preserve"> – </w:t>
      </w:r>
      <w:proofErr w:type="spellStart"/>
      <w:r>
        <w:t>Hindhead</w:t>
      </w:r>
      <w:proofErr w:type="spellEnd"/>
      <w:r>
        <w:t xml:space="preserve"> Road - Director</w:t>
      </w:r>
      <w:r w:rsidR="009B210E">
        <w:t xml:space="preserve"> </w:t>
      </w:r>
    </w:p>
    <w:p w:rsidR="008B60E5" w:rsidRDefault="00EB5246" w:rsidP="00040075">
      <w:r>
        <w:t xml:space="preserve">Board members were approved by </w:t>
      </w:r>
      <w:r w:rsidR="003C2C41">
        <w:t>Bobby and seconded by Gerald.</w:t>
      </w:r>
    </w:p>
    <w:p w:rsidR="003C2C41" w:rsidRPr="003C2C41" w:rsidRDefault="003C2C41" w:rsidP="00040075">
      <w:pPr>
        <w:rPr>
          <w:b/>
          <w:sz w:val="24"/>
          <w:u w:val="single"/>
        </w:rPr>
      </w:pPr>
      <w:r w:rsidRPr="003C2C41">
        <w:rPr>
          <w:b/>
          <w:sz w:val="24"/>
          <w:u w:val="single"/>
        </w:rPr>
        <w:t>New Business:</w:t>
      </w:r>
    </w:p>
    <w:p w:rsidR="003C2C41" w:rsidRDefault="003C2C41" w:rsidP="003C2C41">
      <w:pPr>
        <w:pStyle w:val="ListParagraph"/>
        <w:numPr>
          <w:ilvl w:val="0"/>
          <w:numId w:val="4"/>
        </w:numPr>
        <w:rPr>
          <w:sz w:val="24"/>
        </w:rPr>
      </w:pPr>
      <w:r w:rsidRPr="003C2C41">
        <w:rPr>
          <w:sz w:val="24"/>
        </w:rPr>
        <w:t xml:space="preserve">Issue with parked cars on </w:t>
      </w:r>
      <w:r w:rsidR="001D3404">
        <w:rPr>
          <w:sz w:val="24"/>
        </w:rPr>
        <w:t>Balsam</w:t>
      </w:r>
    </w:p>
    <w:p w:rsidR="001D3404" w:rsidRDefault="001D3404" w:rsidP="003C2C4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Lighting the path – Heather</w:t>
      </w:r>
      <w:r w:rsidR="009B210E">
        <w:rPr>
          <w:sz w:val="24"/>
        </w:rPr>
        <w:t xml:space="preserve"> suggested we use the money from the gas tax to light the hydro path.  </w:t>
      </w:r>
    </w:p>
    <w:p w:rsidR="001D3404" w:rsidRDefault="001D3404" w:rsidP="003C2C4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Discussed the sidewalk issue on </w:t>
      </w:r>
      <w:proofErr w:type="spellStart"/>
      <w:r>
        <w:rPr>
          <w:sz w:val="24"/>
        </w:rPr>
        <w:t>Hindhead</w:t>
      </w:r>
      <w:proofErr w:type="spellEnd"/>
      <w:r>
        <w:rPr>
          <w:sz w:val="24"/>
        </w:rPr>
        <w:t xml:space="preserve"> – no strong support for this from </w:t>
      </w:r>
      <w:proofErr w:type="spellStart"/>
      <w:r>
        <w:rPr>
          <w:sz w:val="24"/>
        </w:rPr>
        <w:t>Hindhead</w:t>
      </w:r>
      <w:proofErr w:type="spellEnd"/>
      <w:r>
        <w:rPr>
          <w:sz w:val="24"/>
        </w:rPr>
        <w:t xml:space="preserve"> residents</w:t>
      </w:r>
    </w:p>
    <w:p w:rsidR="001D3404" w:rsidRPr="003C2C41" w:rsidRDefault="001D3404" w:rsidP="003C2C4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Little Local library – Community unanimously supported it.  </w:t>
      </w:r>
    </w:p>
    <w:p w:rsidR="00B61D7C" w:rsidRPr="00030E4A" w:rsidRDefault="003A1993" w:rsidP="003A1993">
      <w:r w:rsidRPr="00030E4A">
        <w:rPr>
          <w:b/>
        </w:rPr>
        <w:t xml:space="preserve">Adjourn – </w:t>
      </w:r>
      <w:r w:rsidR="001D3404">
        <w:rPr>
          <w:b/>
        </w:rPr>
        <w:t>Tanya Caruana</w:t>
      </w:r>
      <w:r w:rsidRPr="00030E4A">
        <w:rPr>
          <w:b/>
        </w:rPr>
        <w:t xml:space="preserve"> </w:t>
      </w:r>
      <w:r w:rsidR="009B210E">
        <w:rPr>
          <w:b/>
        </w:rPr>
        <w:t>motions to adjourn at 9:00PM secon</w:t>
      </w:r>
      <w:r w:rsidR="00030E4A">
        <w:rPr>
          <w:b/>
        </w:rPr>
        <w:t xml:space="preserve">ded by </w:t>
      </w:r>
      <w:r w:rsidR="001D3404">
        <w:rPr>
          <w:b/>
        </w:rPr>
        <w:t>Heather Stewart</w:t>
      </w:r>
      <w:r w:rsidR="00030E4A">
        <w:rPr>
          <w:b/>
        </w:rPr>
        <w:t xml:space="preserve"> </w:t>
      </w:r>
    </w:p>
    <w:sectPr w:rsidR="00B61D7C" w:rsidRPr="00030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FE2"/>
    <w:multiLevelType w:val="hybridMultilevel"/>
    <w:tmpl w:val="ED149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341"/>
    <w:multiLevelType w:val="hybridMultilevel"/>
    <w:tmpl w:val="6DB4F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3822"/>
    <w:multiLevelType w:val="hybridMultilevel"/>
    <w:tmpl w:val="6E74A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6186"/>
    <w:multiLevelType w:val="hybridMultilevel"/>
    <w:tmpl w:val="2D5A64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B61D00"/>
    <w:multiLevelType w:val="hybridMultilevel"/>
    <w:tmpl w:val="5FB63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24EF1"/>
    <w:multiLevelType w:val="hybridMultilevel"/>
    <w:tmpl w:val="CE60D8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2F68EF"/>
    <w:multiLevelType w:val="multilevel"/>
    <w:tmpl w:val="E88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B017B"/>
    <w:multiLevelType w:val="hybridMultilevel"/>
    <w:tmpl w:val="DF321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4B4C"/>
    <w:multiLevelType w:val="hybridMultilevel"/>
    <w:tmpl w:val="CAD04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C0D51"/>
    <w:multiLevelType w:val="hybridMultilevel"/>
    <w:tmpl w:val="E4DA3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C4AE6"/>
    <w:multiLevelType w:val="hybridMultilevel"/>
    <w:tmpl w:val="F3A22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49"/>
    <w:rsid w:val="00007C3F"/>
    <w:rsid w:val="00030E4A"/>
    <w:rsid w:val="00040075"/>
    <w:rsid w:val="00082116"/>
    <w:rsid w:val="000951EA"/>
    <w:rsid w:val="000B2BDC"/>
    <w:rsid w:val="000C128C"/>
    <w:rsid w:val="000D32B6"/>
    <w:rsid w:val="00107BB7"/>
    <w:rsid w:val="00111441"/>
    <w:rsid w:val="001662C5"/>
    <w:rsid w:val="001928A2"/>
    <w:rsid w:val="001C1087"/>
    <w:rsid w:val="001D3404"/>
    <w:rsid w:val="0021320E"/>
    <w:rsid w:val="00260674"/>
    <w:rsid w:val="002906C7"/>
    <w:rsid w:val="002B13C3"/>
    <w:rsid w:val="00310AB9"/>
    <w:rsid w:val="00316987"/>
    <w:rsid w:val="00327023"/>
    <w:rsid w:val="00387FF3"/>
    <w:rsid w:val="003A1993"/>
    <w:rsid w:val="003C2C41"/>
    <w:rsid w:val="003E5A5B"/>
    <w:rsid w:val="00484337"/>
    <w:rsid w:val="004D6B2B"/>
    <w:rsid w:val="005019EB"/>
    <w:rsid w:val="00515F34"/>
    <w:rsid w:val="00574373"/>
    <w:rsid w:val="00575793"/>
    <w:rsid w:val="00582D68"/>
    <w:rsid w:val="005C2534"/>
    <w:rsid w:val="005C3DDA"/>
    <w:rsid w:val="005D6519"/>
    <w:rsid w:val="00690758"/>
    <w:rsid w:val="00692D7B"/>
    <w:rsid w:val="00697B15"/>
    <w:rsid w:val="006C7810"/>
    <w:rsid w:val="006F7FF7"/>
    <w:rsid w:val="00733968"/>
    <w:rsid w:val="00781E3F"/>
    <w:rsid w:val="0082603E"/>
    <w:rsid w:val="00897187"/>
    <w:rsid w:val="008B60E5"/>
    <w:rsid w:val="008B7560"/>
    <w:rsid w:val="008C1AA5"/>
    <w:rsid w:val="008C7D74"/>
    <w:rsid w:val="009978A9"/>
    <w:rsid w:val="009A44B5"/>
    <w:rsid w:val="009B210E"/>
    <w:rsid w:val="009D3A73"/>
    <w:rsid w:val="009F154E"/>
    <w:rsid w:val="009F37C2"/>
    <w:rsid w:val="00A05702"/>
    <w:rsid w:val="00A141BD"/>
    <w:rsid w:val="00A15783"/>
    <w:rsid w:val="00A35F26"/>
    <w:rsid w:val="00A429A7"/>
    <w:rsid w:val="00A64A92"/>
    <w:rsid w:val="00A705E1"/>
    <w:rsid w:val="00AD5C51"/>
    <w:rsid w:val="00AE5E76"/>
    <w:rsid w:val="00B14EA1"/>
    <w:rsid w:val="00B61D7C"/>
    <w:rsid w:val="00B95D9E"/>
    <w:rsid w:val="00C03D38"/>
    <w:rsid w:val="00C1248D"/>
    <w:rsid w:val="00C262E2"/>
    <w:rsid w:val="00C535D6"/>
    <w:rsid w:val="00C7560C"/>
    <w:rsid w:val="00CF3803"/>
    <w:rsid w:val="00D31B34"/>
    <w:rsid w:val="00D657D8"/>
    <w:rsid w:val="00D95A40"/>
    <w:rsid w:val="00DB4749"/>
    <w:rsid w:val="00DC231A"/>
    <w:rsid w:val="00DD2267"/>
    <w:rsid w:val="00DF06A7"/>
    <w:rsid w:val="00DF648C"/>
    <w:rsid w:val="00DF6BD6"/>
    <w:rsid w:val="00E03424"/>
    <w:rsid w:val="00E046DD"/>
    <w:rsid w:val="00E0644F"/>
    <w:rsid w:val="00E47093"/>
    <w:rsid w:val="00EA7C20"/>
    <w:rsid w:val="00EB4F32"/>
    <w:rsid w:val="00EB5246"/>
    <w:rsid w:val="00F464DE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A34CD-5D44-45B9-B5CD-807E081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6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0AA0-1303-4737-ACA4-646524E2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Caruana, Tanya</dc:creator>
  <cp:lastModifiedBy>tanya caruana</cp:lastModifiedBy>
  <cp:revision>18</cp:revision>
  <dcterms:created xsi:type="dcterms:W3CDTF">2019-11-26T23:58:00Z</dcterms:created>
  <dcterms:modified xsi:type="dcterms:W3CDTF">2019-12-27T17:08:00Z</dcterms:modified>
</cp:coreProperties>
</file>